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2C6" w:rsidRPr="008702C6" w:rsidRDefault="00F20BA3" w:rsidP="008702C6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>
        <w:rPr>
          <w:rFonts w:ascii="Verdana" w:eastAsia="Times New Roman" w:hAnsi="Verdana" w:cs="Times New Roman"/>
          <w:noProof/>
          <w:color w:val="000000"/>
          <w:sz w:val="15"/>
          <w:szCs w:val="15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82.25pt;margin-top:1pt;width:339.8pt;height:41pt;z-index:251660288;mso-width-relative:margin;mso-height-relative:margin" stroked="f">
            <v:textbox>
              <w:txbxContent>
                <w:p w:rsidR="003D59D1" w:rsidRDefault="003D59D1" w:rsidP="008F12DB">
                  <w:pPr>
                    <w:spacing w:after="0" w:line="240" w:lineRule="auto"/>
                    <w:ind w:left="720"/>
                    <w:jc w:val="center"/>
                    <w:rPr>
                      <w:sz w:val="28"/>
                    </w:rPr>
                  </w:pPr>
                  <w:r w:rsidRPr="003D59D1">
                    <w:rPr>
                      <w:sz w:val="28"/>
                    </w:rPr>
                    <w:t>Missouri State University</w:t>
                  </w:r>
                </w:p>
                <w:p w:rsidR="003D59D1" w:rsidRPr="003D59D1" w:rsidRDefault="000D4D86" w:rsidP="008F12DB">
                  <w:pPr>
                    <w:spacing w:after="0" w:line="240" w:lineRule="auto"/>
                    <w:ind w:left="720"/>
                    <w:jc w:val="center"/>
                    <w:rPr>
                      <w:sz w:val="28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1"/>
                      <w:szCs w:val="21"/>
                    </w:rPr>
                    <w:t xml:space="preserve">Middle School </w:t>
                  </w:r>
                  <w:r w:rsidR="003A2DD9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1"/>
                      <w:szCs w:val="21"/>
                    </w:rPr>
                    <w:t>Specialty Addendum</w:t>
                  </w:r>
                </w:p>
              </w:txbxContent>
            </v:textbox>
          </v:shape>
        </w:pict>
      </w:r>
      <w:r w:rsidR="008702C6">
        <w:rPr>
          <w:rFonts w:ascii="Verdana" w:eastAsia="Times New Roman" w:hAnsi="Verdana" w:cs="Times New Roman"/>
          <w:noProof/>
          <w:color w:val="000000"/>
          <w:sz w:val="15"/>
          <w:szCs w:val="15"/>
        </w:rPr>
        <w:drawing>
          <wp:inline distT="0" distB="0" distL="0" distR="0">
            <wp:extent cx="2505075" cy="523875"/>
            <wp:effectExtent l="19050" t="0" r="9525" b="0"/>
            <wp:docPr id="1" name="Image1" descr="https://steps.csuchico.edu/images/new_logo_re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 descr="https://steps.csuchico.edu/images/new_logo_red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02C6" w:rsidRPr="008702C6" w:rsidRDefault="00F20BA3" w:rsidP="008702C6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F20BA3">
        <w:rPr>
          <w:rFonts w:ascii="Verdana" w:eastAsia="Times New Roman" w:hAnsi="Verdana" w:cs="Times New Roman"/>
          <w:color w:val="000000"/>
          <w:sz w:val="15"/>
          <w:szCs w:val="15"/>
        </w:rPr>
        <w:pict>
          <v:rect id="_x0000_i1025" style="width:0;height:.75pt" o:hralign="center" o:hrstd="t" o:hrnoshade="t" o:hr="t" fillcolor="black" stroked="f"/>
        </w:pict>
      </w:r>
    </w:p>
    <w:p w:rsidR="008702C6" w:rsidRPr="008702C6" w:rsidRDefault="008702C6" w:rsidP="003D59D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8702C6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3D59D1" w:rsidRDefault="003D59D1" w:rsidP="008702C6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</w:p>
    <w:p w:rsidR="003D59D1" w:rsidRPr="003D59D1" w:rsidRDefault="003D59D1" w:rsidP="008702C6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3D59D1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Student Teacher Name: _________________________       Block:   1 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  </w:t>
      </w:r>
      <w:r w:rsidRPr="003D59D1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2  </w:t>
      </w:r>
      <w:r w:rsidRPr="003D59D1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ab/>
        <w:t>Date: ____</w:t>
      </w:r>
      <w:r w:rsidR="008F12DB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__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_____</w:t>
      </w:r>
      <w:r w:rsidRPr="003D59D1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_____</w:t>
      </w:r>
    </w:p>
    <w:p w:rsidR="003D59D1" w:rsidRPr="003D59D1" w:rsidRDefault="003D59D1" w:rsidP="008702C6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3D59D1" w:rsidRPr="003D59D1" w:rsidRDefault="003D59D1" w:rsidP="008702C6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3D59D1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Cooperating Teacher:</w:t>
      </w:r>
      <w:r w:rsidR="00FF3AE4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</w:t>
      </w:r>
      <w:r w:rsidRPr="003D59D1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___________________________       School/District_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_____</w:t>
      </w:r>
      <w:r w:rsidR="008F12DB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__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___</w:t>
      </w:r>
      <w:r w:rsidRPr="003D59D1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____________</w:t>
      </w:r>
    </w:p>
    <w:p w:rsidR="003D59D1" w:rsidRPr="003D59D1" w:rsidRDefault="003D59D1" w:rsidP="008702C6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3D59D1" w:rsidRDefault="003D59D1" w:rsidP="008702C6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3D59D1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University Supervisor: __________________________       Grade/Course ____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_____</w:t>
      </w:r>
      <w:r w:rsidR="008F12DB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__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___</w:t>
      </w:r>
      <w:r w:rsidRPr="003D59D1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_________</w:t>
      </w:r>
    </w:p>
    <w:p w:rsidR="008702C6" w:rsidRPr="008702C6" w:rsidRDefault="008702C6" w:rsidP="008702C6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</w:p>
    <w:tbl>
      <w:tblPr>
        <w:tblW w:w="10881" w:type="dxa"/>
        <w:tblBorders>
          <w:top w:val="outset" w:sz="6" w:space="0" w:color="EEEEEE"/>
          <w:left w:val="outset" w:sz="6" w:space="0" w:color="EEEEEE"/>
          <w:bottom w:val="outset" w:sz="6" w:space="0" w:color="EEEEEE"/>
          <w:right w:val="outset" w:sz="6" w:space="0" w:color="EEEEEE"/>
        </w:tblBorders>
        <w:shd w:val="clear" w:color="auto" w:fill="FFFFFF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050"/>
        <w:gridCol w:w="4500"/>
        <w:gridCol w:w="900"/>
        <w:gridCol w:w="1080"/>
        <w:gridCol w:w="1350"/>
        <w:gridCol w:w="990"/>
        <w:gridCol w:w="1011"/>
      </w:tblGrid>
      <w:tr w:rsidR="008702C6" w:rsidRPr="008702C6" w:rsidTr="008B03CA">
        <w:trPr>
          <w:trHeight w:val="195"/>
        </w:trPr>
        <w:tc>
          <w:tcPr>
            <w:tcW w:w="105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8702C6" w:rsidRPr="008702C6" w:rsidRDefault="008702C6" w:rsidP="008702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702C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</w:rPr>
              <w:t>Trait Name</w:t>
            </w:r>
          </w:p>
        </w:tc>
        <w:tc>
          <w:tcPr>
            <w:tcW w:w="450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8702C6" w:rsidRPr="008702C6" w:rsidRDefault="008702C6" w:rsidP="008702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702C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</w:rPr>
              <w:t>Trait Description</w:t>
            </w:r>
          </w:p>
        </w:tc>
        <w:tc>
          <w:tcPr>
            <w:tcW w:w="5331" w:type="dxa"/>
            <w:gridSpan w:val="5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</w:rPr>
              <w:t>Ratings</w:t>
            </w:r>
          </w:p>
        </w:tc>
      </w:tr>
      <w:tr w:rsidR="00BC4E31" w:rsidRPr="008702C6" w:rsidTr="008B03CA">
        <w:tc>
          <w:tcPr>
            <w:tcW w:w="105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8702C6" w:rsidRPr="008702C6" w:rsidRDefault="008702C6" w:rsidP="008702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</w:rPr>
            </w:pPr>
          </w:p>
        </w:tc>
        <w:tc>
          <w:tcPr>
            <w:tcW w:w="450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8702C6" w:rsidRPr="008702C6" w:rsidRDefault="008702C6" w:rsidP="008702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702C6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</w:rPr>
              <w:t>High Level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702C6" w:rsidRPr="00BC4E31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w w:val="90"/>
                <w:sz w:val="15"/>
              </w:rPr>
            </w:pPr>
            <w:r w:rsidRPr="00BC4E31">
              <w:rPr>
                <w:rFonts w:ascii="Verdana" w:eastAsia="Times New Roman" w:hAnsi="Verdana" w:cs="Times New Roman"/>
                <w:b/>
                <w:bCs/>
                <w:color w:val="000000"/>
                <w:w w:val="90"/>
                <w:sz w:val="15"/>
              </w:rPr>
              <w:t>Satisfactory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702C6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</w:rPr>
              <w:t>Needs Improvement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702C6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</w:rPr>
              <w:t>Not Observed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8702C6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</w:rPr>
              <w:t>Not Applicable</w:t>
            </w:r>
          </w:p>
        </w:tc>
      </w:tr>
      <w:tr w:rsidR="00BC4E31" w:rsidRPr="008702C6" w:rsidTr="008B03CA"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2C6" w:rsidRPr="008702C6" w:rsidRDefault="008B03CA" w:rsidP="008702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Middle School 1.1.0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2C6" w:rsidRPr="008702C6" w:rsidRDefault="008B03CA" w:rsidP="008702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Early Adolescent Development-- The student teacher demonstrates an understanding of the physical, social, emotional, intellectual, and moral aspects of adolescent development.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3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(NO)</w:t>
            </w:r>
          </w:p>
        </w:tc>
        <w:tc>
          <w:tcPr>
            <w:tcW w:w="101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(NA)</w:t>
            </w:r>
          </w:p>
        </w:tc>
      </w:tr>
      <w:tr w:rsidR="00BC4E31" w:rsidRPr="008702C6" w:rsidTr="008B03CA"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2C6" w:rsidRPr="008702C6" w:rsidRDefault="008B03CA" w:rsidP="008702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Middle School 1.2.0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2C6" w:rsidRPr="008702C6" w:rsidRDefault="008B03CA" w:rsidP="008702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Early Adolescent Development -- The student teacher demonstrates an understanding of the social, cultural, and societal context in which contemporary youth develop.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3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(NO)</w:t>
            </w:r>
          </w:p>
        </w:tc>
        <w:tc>
          <w:tcPr>
            <w:tcW w:w="101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(NA)</w:t>
            </w:r>
          </w:p>
        </w:tc>
      </w:tr>
      <w:tr w:rsidR="00BC4E31" w:rsidRPr="008702C6" w:rsidTr="008B03CA"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2C6" w:rsidRPr="008702C6" w:rsidRDefault="008B03CA" w:rsidP="008702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Middle School 1.3.0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2C6" w:rsidRPr="008702C6" w:rsidRDefault="008B03CA" w:rsidP="008702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Early Adolescent Development -- The student teacher demonstrates an understanding of young adolescent health, sexuality, and risk behaviors.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3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(NO)</w:t>
            </w:r>
          </w:p>
        </w:tc>
        <w:tc>
          <w:tcPr>
            <w:tcW w:w="101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(NA)</w:t>
            </w:r>
          </w:p>
        </w:tc>
      </w:tr>
      <w:tr w:rsidR="00BC4E31" w:rsidRPr="008702C6" w:rsidTr="008B03CA"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2C6" w:rsidRPr="008702C6" w:rsidRDefault="008B03CA" w:rsidP="008702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Middle School 1.4.0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2C6" w:rsidRPr="008702C6" w:rsidRDefault="008B03CA" w:rsidP="008702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Early Adolescent Development -- The student teacher establishes classroom environments, curriculum, instruction, and professional relations that both support and extend the positive and productive development of young adolescents.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3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(NO)</w:t>
            </w:r>
          </w:p>
        </w:tc>
        <w:tc>
          <w:tcPr>
            <w:tcW w:w="101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(NA)</w:t>
            </w:r>
          </w:p>
        </w:tc>
      </w:tr>
      <w:tr w:rsidR="00BC4E31" w:rsidRPr="008702C6" w:rsidTr="008B03CA"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2C6" w:rsidRPr="008702C6" w:rsidRDefault="008B03CA" w:rsidP="008702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Middle School 1.5.0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2C6" w:rsidRPr="008702C6" w:rsidRDefault="008B03CA" w:rsidP="008702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Early Adolescent Development -- The student teacher engages youth in the development of emerging abilities, aptitudes, and pursuits.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3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(NO)</w:t>
            </w:r>
          </w:p>
        </w:tc>
        <w:tc>
          <w:tcPr>
            <w:tcW w:w="101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(NA)</w:t>
            </w:r>
          </w:p>
        </w:tc>
      </w:tr>
      <w:tr w:rsidR="00BC4E31" w:rsidRPr="008702C6" w:rsidTr="008B03CA"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2C6" w:rsidRPr="008702C6" w:rsidRDefault="008B03CA" w:rsidP="008702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Middle School 2.1.0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2C6" w:rsidRPr="008702C6" w:rsidRDefault="008B03CA" w:rsidP="008702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Middle Grades Curriculum--The student teacher demonstrates an understanding that the total middle level curriculum is both diverse and balanced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3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(NO)</w:t>
            </w:r>
          </w:p>
        </w:tc>
        <w:tc>
          <w:tcPr>
            <w:tcW w:w="101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(NA)</w:t>
            </w:r>
          </w:p>
        </w:tc>
      </w:tr>
      <w:tr w:rsidR="00BC4E31" w:rsidRPr="008702C6" w:rsidTr="008B03CA"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2C6" w:rsidRPr="008702C6" w:rsidRDefault="008B03CA" w:rsidP="008702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Middle School 2.2.0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2C6" w:rsidRPr="008702C6" w:rsidRDefault="008B03CA" w:rsidP="008702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Middle Grades Curriculum--The student teacher demonstrates an understanding of the meaning of common core curriculum.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3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(NO)</w:t>
            </w:r>
          </w:p>
        </w:tc>
        <w:tc>
          <w:tcPr>
            <w:tcW w:w="101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(NA)</w:t>
            </w:r>
          </w:p>
        </w:tc>
      </w:tr>
      <w:tr w:rsidR="00BC4E31" w:rsidRPr="008702C6" w:rsidTr="008B03CA"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2C6" w:rsidRPr="008702C6" w:rsidRDefault="008B03CA" w:rsidP="008702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Middle School 2.3.0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2C6" w:rsidRPr="008702C6" w:rsidRDefault="008B03CA" w:rsidP="008702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Middle Grades Curriculum--The student teacher demonstrates an understanding of the importance of exploration and provides opportunities for exploration in all that he/she teaches.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3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(NO)</w:t>
            </w:r>
          </w:p>
        </w:tc>
        <w:tc>
          <w:tcPr>
            <w:tcW w:w="101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(NA)</w:t>
            </w:r>
          </w:p>
        </w:tc>
      </w:tr>
      <w:tr w:rsidR="00BC4E31" w:rsidRPr="008702C6" w:rsidTr="008B03CA"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2C6" w:rsidRPr="008702C6" w:rsidRDefault="008B03CA" w:rsidP="008702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Middle School 2.4.0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2C6" w:rsidRPr="008702C6" w:rsidRDefault="008B03CA" w:rsidP="007311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M</w:t>
            </w:r>
            <w:r w:rsidR="007311E2">
              <w:rPr>
                <w:rFonts w:ascii="Verdana" w:hAnsi="Verdana"/>
                <w:color w:val="000000"/>
                <w:sz w:val="15"/>
                <w:szCs w:val="15"/>
              </w:rPr>
              <w:t>i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t>ddle Grades Curriculum--The student teacher regards activities (e.g., clubs, athletics, performance groups) as part of the curriculum and enjoys his/her role in delivering that part of the curriculum.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3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(NO)</w:t>
            </w:r>
          </w:p>
        </w:tc>
        <w:tc>
          <w:tcPr>
            <w:tcW w:w="101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(NA)</w:t>
            </w:r>
          </w:p>
        </w:tc>
      </w:tr>
      <w:tr w:rsidR="00BC4E31" w:rsidRPr="008702C6" w:rsidTr="008B03CA"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2C6" w:rsidRPr="008702C6" w:rsidRDefault="008B03CA" w:rsidP="008702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Middle School 2.5.0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2C6" w:rsidRPr="008702C6" w:rsidRDefault="008B03CA" w:rsidP="008702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Middle Grades Curriculum--The student teacher actively engages in integrating the curriculum in various ways.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3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(NO)</w:t>
            </w:r>
          </w:p>
        </w:tc>
        <w:tc>
          <w:tcPr>
            <w:tcW w:w="101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(NA)</w:t>
            </w:r>
          </w:p>
        </w:tc>
      </w:tr>
      <w:tr w:rsidR="00BC4E31" w:rsidRPr="008702C6" w:rsidTr="008B03CA"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2C6" w:rsidRPr="008702C6" w:rsidRDefault="008B03CA" w:rsidP="008702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Middle School 2.6.0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2C6" w:rsidRPr="008702C6" w:rsidRDefault="008B03CA" w:rsidP="008702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Middle Grades Curriculum--The student teacher demonstrates ability to lead student inquiry in at least two broad areas that are included in the curriculum.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3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(NO)</w:t>
            </w:r>
          </w:p>
        </w:tc>
        <w:tc>
          <w:tcPr>
            <w:tcW w:w="101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(NA)</w:t>
            </w:r>
          </w:p>
        </w:tc>
      </w:tr>
      <w:tr w:rsidR="00BC4E31" w:rsidRPr="008702C6" w:rsidTr="008B03CA"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2C6" w:rsidRPr="008702C6" w:rsidRDefault="008B03CA" w:rsidP="008702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Middle School 3.1.0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2C6" w:rsidRPr="008702C6" w:rsidRDefault="008B03CA" w:rsidP="008702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Middle Grades Instruction--The student teacher demonstrates an ability to balance teacher decision making with student decision making.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3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(NO)</w:t>
            </w:r>
          </w:p>
        </w:tc>
        <w:tc>
          <w:tcPr>
            <w:tcW w:w="101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(NA)</w:t>
            </w:r>
          </w:p>
        </w:tc>
      </w:tr>
      <w:tr w:rsidR="00BC4E31" w:rsidRPr="008702C6" w:rsidTr="008B03CA"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2C6" w:rsidRPr="008702C6" w:rsidRDefault="008B03CA" w:rsidP="008702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Middle School 3.2.0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2C6" w:rsidRPr="008702C6" w:rsidRDefault="008B03CA" w:rsidP="008702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Middle Grades Instruction--The student teacher uses multi-sensory learning activities.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3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(NO)</w:t>
            </w:r>
          </w:p>
        </w:tc>
        <w:tc>
          <w:tcPr>
            <w:tcW w:w="101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(NA)</w:t>
            </w:r>
          </w:p>
        </w:tc>
      </w:tr>
      <w:tr w:rsidR="00BC4E31" w:rsidRPr="008702C6" w:rsidTr="008B03CA"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2C6" w:rsidRPr="008702C6" w:rsidRDefault="008B03CA" w:rsidP="008702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Middle School 3.3.0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2C6" w:rsidRPr="008702C6" w:rsidRDefault="008B03CA" w:rsidP="008702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Middle Grades Instruction--The student teacher creates a multi-task learning environment.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3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(NO)</w:t>
            </w:r>
          </w:p>
        </w:tc>
        <w:tc>
          <w:tcPr>
            <w:tcW w:w="101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(NA)</w:t>
            </w:r>
          </w:p>
        </w:tc>
      </w:tr>
    </w:tbl>
    <w:p w:rsidR="008B03CA" w:rsidRDefault="008B03CA"/>
    <w:tbl>
      <w:tblPr>
        <w:tblW w:w="10881" w:type="dxa"/>
        <w:tblBorders>
          <w:top w:val="outset" w:sz="6" w:space="0" w:color="EEEEEE"/>
          <w:left w:val="outset" w:sz="6" w:space="0" w:color="EEEEEE"/>
          <w:bottom w:val="outset" w:sz="6" w:space="0" w:color="EEEEEE"/>
          <w:right w:val="outset" w:sz="6" w:space="0" w:color="EEEEEE"/>
        </w:tblBorders>
        <w:shd w:val="clear" w:color="auto" w:fill="FFFFFF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050"/>
        <w:gridCol w:w="4500"/>
        <w:gridCol w:w="900"/>
        <w:gridCol w:w="1080"/>
        <w:gridCol w:w="1350"/>
        <w:gridCol w:w="990"/>
        <w:gridCol w:w="1011"/>
      </w:tblGrid>
      <w:tr w:rsidR="00BC4E31" w:rsidRPr="008702C6" w:rsidTr="00421986"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2C6" w:rsidRPr="008702C6" w:rsidRDefault="008B03CA" w:rsidP="008702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lastRenderedPageBreak/>
              <w:t>Middle School 3.4.0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2C6" w:rsidRPr="008702C6" w:rsidRDefault="008B03CA" w:rsidP="008702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Middle Grades Instruction--The student teacher employs a variety of assessment procedures.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3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(NO)</w:t>
            </w:r>
          </w:p>
        </w:tc>
        <w:tc>
          <w:tcPr>
            <w:tcW w:w="101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(NA)</w:t>
            </w:r>
          </w:p>
        </w:tc>
      </w:tr>
      <w:tr w:rsidR="00BC4E31" w:rsidRPr="008702C6" w:rsidTr="00421986"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2C6" w:rsidRPr="008702C6" w:rsidRDefault="008B03CA" w:rsidP="008702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Middle School 4.1.0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2C6" w:rsidRPr="008702C6" w:rsidRDefault="008B03CA" w:rsidP="008702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Middle Grades School Organization--The student teacher demonstrates an understanding of, and the ability to work successfully on, an interdisciplinary team.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3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(NO)</w:t>
            </w:r>
          </w:p>
        </w:tc>
        <w:tc>
          <w:tcPr>
            <w:tcW w:w="101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(NA)</w:t>
            </w:r>
          </w:p>
        </w:tc>
      </w:tr>
      <w:tr w:rsidR="00BC4E31" w:rsidRPr="008702C6" w:rsidTr="00421986"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2C6" w:rsidRPr="008702C6" w:rsidRDefault="008B03CA" w:rsidP="008702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Middle School 4.2.0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2C6" w:rsidRPr="008702C6" w:rsidRDefault="008B03CA" w:rsidP="008702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Middle Grades School Organization--The student teacher demonstrates an understanding of the functions of advising students, and successfully serves as an advisor in a teacher- based guidance program.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3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(NO)</w:t>
            </w:r>
          </w:p>
        </w:tc>
        <w:tc>
          <w:tcPr>
            <w:tcW w:w="101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(NA)</w:t>
            </w:r>
          </w:p>
        </w:tc>
      </w:tr>
      <w:tr w:rsidR="00D37AA6" w:rsidRPr="008702C6" w:rsidTr="00421986"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7AA6" w:rsidRDefault="008B03CA" w:rsidP="008702C6">
            <w:pPr>
              <w:spacing w:after="0" w:line="240" w:lineRule="auto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Middle School 4.3.0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7AA6" w:rsidRDefault="008B03CA" w:rsidP="008702C6">
            <w:pPr>
              <w:spacing w:after="0" w:line="240" w:lineRule="auto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Middle Grades School Organization--The student teacher participates as a member of a team and as an individual in site-based management.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D37AA6" w:rsidRPr="00195B4D" w:rsidRDefault="00D37AA6" w:rsidP="009E1B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D37AA6" w:rsidRPr="00195B4D" w:rsidRDefault="00D37AA6" w:rsidP="009E1B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3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D37AA6" w:rsidRPr="00195B4D" w:rsidRDefault="00D37AA6" w:rsidP="009E1B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D37AA6" w:rsidRPr="00195B4D" w:rsidRDefault="00D37AA6" w:rsidP="009E1B6C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(NO)</w:t>
            </w:r>
          </w:p>
        </w:tc>
        <w:tc>
          <w:tcPr>
            <w:tcW w:w="101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7AA6" w:rsidRPr="00195B4D" w:rsidRDefault="00D37AA6" w:rsidP="009E1B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(NA)</w:t>
            </w:r>
          </w:p>
        </w:tc>
      </w:tr>
      <w:tr w:rsidR="00D37AA6" w:rsidRPr="008702C6" w:rsidTr="00421986">
        <w:trPr>
          <w:trHeight w:val="555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7AA6" w:rsidRDefault="008B03CA" w:rsidP="008702C6">
            <w:pPr>
              <w:spacing w:after="0" w:line="240" w:lineRule="auto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Middle School 4.4.0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7AA6" w:rsidRDefault="008B03CA" w:rsidP="008702C6">
            <w:pPr>
              <w:spacing w:after="0" w:line="240" w:lineRule="auto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Middle Grades School Organization--The student teacher contributes to the creation of a personalized classroom environment.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D37AA6" w:rsidRPr="00195B4D" w:rsidRDefault="00D37AA6" w:rsidP="009E1B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D37AA6" w:rsidRPr="00195B4D" w:rsidRDefault="00D37AA6" w:rsidP="009E1B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3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D37AA6" w:rsidRPr="00195B4D" w:rsidRDefault="00D37AA6" w:rsidP="009E1B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D37AA6" w:rsidRPr="00195B4D" w:rsidRDefault="00D37AA6" w:rsidP="009E1B6C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(NO)</w:t>
            </w:r>
          </w:p>
        </w:tc>
        <w:tc>
          <w:tcPr>
            <w:tcW w:w="101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7AA6" w:rsidRPr="00195B4D" w:rsidRDefault="00D37AA6" w:rsidP="009E1B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(NA)</w:t>
            </w:r>
          </w:p>
        </w:tc>
      </w:tr>
      <w:tr w:rsidR="00D37AA6" w:rsidRPr="008702C6" w:rsidTr="00421986"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7AA6" w:rsidRDefault="008B03CA" w:rsidP="008702C6">
            <w:pPr>
              <w:spacing w:after="0" w:line="240" w:lineRule="auto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Middle School 5.1.0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7AA6" w:rsidRDefault="008B03CA" w:rsidP="008702C6">
            <w:pPr>
              <w:spacing w:after="0" w:line="240" w:lineRule="auto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Middle Grades Teaching Roles--The student teacher promotes the broad development of young adolescents.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D37AA6" w:rsidRPr="00195B4D" w:rsidRDefault="00D37AA6" w:rsidP="009E1B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D37AA6" w:rsidRPr="00195B4D" w:rsidRDefault="00D37AA6" w:rsidP="009E1B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3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D37AA6" w:rsidRPr="00195B4D" w:rsidRDefault="00D37AA6" w:rsidP="009E1B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D37AA6" w:rsidRPr="00195B4D" w:rsidRDefault="00D37AA6" w:rsidP="009E1B6C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(NO)</w:t>
            </w:r>
          </w:p>
        </w:tc>
        <w:tc>
          <w:tcPr>
            <w:tcW w:w="101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7AA6" w:rsidRPr="00195B4D" w:rsidRDefault="00D37AA6" w:rsidP="009E1B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(NA)</w:t>
            </w:r>
          </w:p>
        </w:tc>
      </w:tr>
      <w:tr w:rsidR="00D37AA6" w:rsidRPr="008702C6" w:rsidTr="00421986"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7AA6" w:rsidRDefault="008B03CA" w:rsidP="008702C6">
            <w:pPr>
              <w:spacing w:after="0" w:line="240" w:lineRule="auto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Middle School 5.2.0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7AA6" w:rsidRDefault="008B03CA" w:rsidP="008702C6">
            <w:pPr>
              <w:spacing w:after="0" w:line="240" w:lineRule="auto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Middle Grades Teaching Roles--The student teacher assumes collective responsibility for the education of his/her students.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D37AA6" w:rsidRPr="00195B4D" w:rsidRDefault="00D37AA6" w:rsidP="009E1B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D37AA6" w:rsidRPr="00195B4D" w:rsidRDefault="00D37AA6" w:rsidP="009E1B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3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D37AA6" w:rsidRPr="00195B4D" w:rsidRDefault="00D37AA6" w:rsidP="009E1B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D37AA6" w:rsidRPr="00195B4D" w:rsidRDefault="00D37AA6" w:rsidP="009E1B6C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(NO)</w:t>
            </w:r>
          </w:p>
        </w:tc>
        <w:tc>
          <w:tcPr>
            <w:tcW w:w="101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7AA6" w:rsidRPr="00195B4D" w:rsidRDefault="00D37AA6" w:rsidP="009E1B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(NA)</w:t>
            </w:r>
          </w:p>
        </w:tc>
      </w:tr>
      <w:tr w:rsidR="00D37AA6" w:rsidRPr="008702C6" w:rsidTr="00421986"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7AA6" w:rsidRDefault="008B03CA" w:rsidP="008702C6">
            <w:pPr>
              <w:spacing w:after="0" w:line="240" w:lineRule="auto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Middle School 5.3.0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7AA6" w:rsidRDefault="008B03CA" w:rsidP="008702C6">
            <w:pPr>
              <w:spacing w:after="0" w:line="240" w:lineRule="auto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Middle Grades Teaching Roles--The student teacher effectively manages material and temporal resources.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D37AA6" w:rsidRPr="00195B4D" w:rsidRDefault="00D37AA6" w:rsidP="009E1B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D37AA6" w:rsidRPr="00195B4D" w:rsidRDefault="00D37AA6" w:rsidP="009E1B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3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D37AA6" w:rsidRPr="00195B4D" w:rsidRDefault="00D37AA6" w:rsidP="009E1B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D37AA6" w:rsidRPr="00195B4D" w:rsidRDefault="00D37AA6" w:rsidP="009E1B6C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(NO)</w:t>
            </w:r>
          </w:p>
        </w:tc>
        <w:tc>
          <w:tcPr>
            <w:tcW w:w="101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7AA6" w:rsidRPr="00195B4D" w:rsidRDefault="00D37AA6" w:rsidP="009E1B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(NA)</w:t>
            </w:r>
          </w:p>
        </w:tc>
      </w:tr>
      <w:tr w:rsidR="00D37AA6" w:rsidRPr="008702C6" w:rsidTr="00421986"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7AA6" w:rsidRDefault="008B03CA" w:rsidP="008702C6">
            <w:pPr>
              <w:spacing w:after="0" w:line="240" w:lineRule="auto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Middle School Influence on Student Learning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7AA6" w:rsidRDefault="008B03CA" w:rsidP="008702C6">
            <w:pPr>
              <w:spacing w:after="0" w:line="240" w:lineRule="auto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The student teacher influences student learning to ensure high levels of achievement among all students. </w:t>
            </w:r>
            <w:r w:rsidRPr="007311E2">
              <w:rPr>
                <w:rFonts w:ascii="Verdana" w:hAnsi="Verdana"/>
                <w:b/>
                <w:color w:val="000000"/>
                <w:sz w:val="15"/>
                <w:szCs w:val="15"/>
              </w:rPr>
              <w:t>Comment required.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D37AA6" w:rsidRPr="00195B4D" w:rsidRDefault="00D37AA6" w:rsidP="009E1B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D37AA6" w:rsidRPr="00195B4D" w:rsidRDefault="00D37AA6" w:rsidP="009E1B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3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D37AA6" w:rsidRPr="00195B4D" w:rsidRDefault="00D37AA6" w:rsidP="009E1B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D37AA6" w:rsidRPr="00195B4D" w:rsidRDefault="00D37AA6" w:rsidP="009E1B6C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(NO)</w:t>
            </w:r>
          </w:p>
        </w:tc>
        <w:tc>
          <w:tcPr>
            <w:tcW w:w="101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7AA6" w:rsidRPr="00195B4D" w:rsidRDefault="00D37AA6" w:rsidP="009E1B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(NA)</w:t>
            </w:r>
          </w:p>
        </w:tc>
      </w:tr>
    </w:tbl>
    <w:p w:rsidR="00421986" w:rsidRDefault="00421986"/>
    <w:tbl>
      <w:tblPr>
        <w:tblW w:w="17361" w:type="dxa"/>
        <w:tblBorders>
          <w:top w:val="outset" w:sz="6" w:space="0" w:color="EEEEEE"/>
          <w:left w:val="outset" w:sz="6" w:space="0" w:color="EEEEEE"/>
          <w:bottom w:val="outset" w:sz="6" w:space="0" w:color="EEEEEE"/>
          <w:right w:val="outset" w:sz="6" w:space="0" w:color="EEEEEE"/>
        </w:tblBorders>
        <w:shd w:val="clear" w:color="auto" w:fill="FFFFFF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0881"/>
        <w:gridCol w:w="1080"/>
        <w:gridCol w:w="1080"/>
        <w:gridCol w:w="1080"/>
        <w:gridCol w:w="1080"/>
        <w:gridCol w:w="1080"/>
        <w:gridCol w:w="1080"/>
      </w:tblGrid>
      <w:tr w:rsidR="00D37AA6" w:rsidRPr="008702C6" w:rsidTr="0091286E">
        <w:trPr>
          <w:trHeight w:val="2517"/>
        </w:trPr>
        <w:tc>
          <w:tcPr>
            <w:tcW w:w="1088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81B34" w:rsidRDefault="002E7B75" w:rsidP="008702C6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</w:rPr>
            </w:pPr>
            <w:r>
              <w:rPr>
                <w:rFonts w:ascii="Verdana" w:hAnsi="Verdana"/>
                <w:color w:val="000000"/>
                <w:sz w:val="24"/>
                <w:szCs w:val="24"/>
              </w:rPr>
              <w:t>Influence</w:t>
            </w:r>
            <w:r w:rsidR="00B81B34">
              <w:rPr>
                <w:rFonts w:ascii="Verdana" w:hAnsi="Verdana"/>
                <w:color w:val="000000"/>
                <w:sz w:val="24"/>
                <w:szCs w:val="24"/>
              </w:rPr>
              <w:t xml:space="preserve"> on Student Learning (</w:t>
            </w:r>
            <w:r w:rsidR="00B81B34" w:rsidRPr="007311E2">
              <w:rPr>
                <w:rFonts w:ascii="Verdana" w:hAnsi="Verdana"/>
                <w:b/>
                <w:color w:val="000000"/>
                <w:sz w:val="24"/>
                <w:szCs w:val="24"/>
              </w:rPr>
              <w:t>Comment Required</w:t>
            </w:r>
            <w:r w:rsidR="00B81B34">
              <w:rPr>
                <w:rFonts w:ascii="Verdana" w:hAnsi="Verdana"/>
                <w:color w:val="000000"/>
                <w:sz w:val="24"/>
                <w:szCs w:val="24"/>
              </w:rPr>
              <w:t>):</w:t>
            </w:r>
          </w:p>
          <w:p w:rsidR="00B81B34" w:rsidRDefault="00B81B34" w:rsidP="008702C6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</w:rPr>
            </w:pPr>
          </w:p>
          <w:p w:rsidR="00B81B34" w:rsidRDefault="00B81B34" w:rsidP="008702C6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</w:rPr>
            </w:pPr>
          </w:p>
          <w:p w:rsidR="0091286E" w:rsidRDefault="0091286E" w:rsidP="008702C6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</w:rPr>
            </w:pPr>
          </w:p>
          <w:p w:rsidR="0091286E" w:rsidRDefault="0091286E" w:rsidP="008702C6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</w:rPr>
            </w:pPr>
          </w:p>
          <w:p w:rsidR="0091286E" w:rsidRDefault="0091286E" w:rsidP="008702C6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</w:rPr>
            </w:pPr>
          </w:p>
          <w:p w:rsidR="0091286E" w:rsidRDefault="0091286E" w:rsidP="008702C6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</w:rPr>
            </w:pPr>
          </w:p>
          <w:p w:rsidR="0091286E" w:rsidRDefault="0091286E" w:rsidP="008702C6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</w:rPr>
            </w:pPr>
          </w:p>
          <w:p w:rsidR="0091286E" w:rsidRDefault="0091286E" w:rsidP="008702C6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</w:rPr>
            </w:pPr>
          </w:p>
          <w:p w:rsidR="0091286E" w:rsidRDefault="0091286E" w:rsidP="008702C6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</w:rPr>
            </w:pPr>
          </w:p>
          <w:p w:rsidR="0091286E" w:rsidRDefault="0091286E" w:rsidP="008702C6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</w:rPr>
            </w:pPr>
          </w:p>
          <w:p w:rsidR="0091286E" w:rsidRDefault="0091286E" w:rsidP="008702C6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</w:rPr>
            </w:pPr>
          </w:p>
          <w:p w:rsidR="00D37AA6" w:rsidRDefault="00421986" w:rsidP="008702C6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</w:rPr>
            </w:pPr>
            <w:r>
              <w:rPr>
                <w:rFonts w:ascii="Verdana" w:hAnsi="Verdana"/>
                <w:color w:val="000000"/>
                <w:sz w:val="24"/>
                <w:szCs w:val="24"/>
              </w:rPr>
              <w:t>Ge</w:t>
            </w:r>
            <w:r w:rsidR="00D37AA6" w:rsidRPr="007A4666">
              <w:rPr>
                <w:rFonts w:ascii="Verdana" w:hAnsi="Verdana"/>
                <w:color w:val="000000"/>
                <w:sz w:val="24"/>
                <w:szCs w:val="24"/>
              </w:rPr>
              <w:t>neral Comments</w:t>
            </w:r>
            <w:r w:rsidR="00D37AA6">
              <w:rPr>
                <w:rFonts w:ascii="Verdana" w:hAnsi="Verdana"/>
                <w:color w:val="000000"/>
                <w:sz w:val="24"/>
                <w:szCs w:val="24"/>
              </w:rPr>
              <w:t xml:space="preserve"> (optional):</w:t>
            </w:r>
          </w:p>
          <w:p w:rsidR="00421986" w:rsidRDefault="00421986" w:rsidP="008702C6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</w:rPr>
            </w:pPr>
          </w:p>
          <w:p w:rsidR="00421986" w:rsidRDefault="00421986" w:rsidP="008702C6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</w:rPr>
            </w:pPr>
          </w:p>
          <w:p w:rsidR="00421986" w:rsidRDefault="00421986" w:rsidP="008702C6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</w:rPr>
            </w:pPr>
          </w:p>
          <w:p w:rsidR="00421986" w:rsidRDefault="00421986" w:rsidP="008702C6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</w:rPr>
            </w:pPr>
          </w:p>
          <w:p w:rsidR="00421986" w:rsidRPr="007A4666" w:rsidRDefault="00421986" w:rsidP="008702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D37AA6" w:rsidRPr="008702C6" w:rsidRDefault="00D37AA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D37AA6" w:rsidRPr="00195B4D" w:rsidRDefault="00D37AA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1080" w:type="dxa"/>
          </w:tcPr>
          <w:p w:rsidR="00D37AA6" w:rsidRPr="00195B4D" w:rsidRDefault="00D37AA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080" w:type="dxa"/>
          </w:tcPr>
          <w:p w:rsidR="00D37AA6" w:rsidRPr="00195B4D" w:rsidRDefault="00D37AA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80" w:type="dxa"/>
          </w:tcPr>
          <w:p w:rsidR="00D37AA6" w:rsidRPr="00195B4D" w:rsidRDefault="00D37AA6" w:rsidP="00CB5C30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(NO)</w:t>
            </w:r>
          </w:p>
        </w:tc>
        <w:tc>
          <w:tcPr>
            <w:tcW w:w="1080" w:type="dxa"/>
          </w:tcPr>
          <w:p w:rsidR="00D37AA6" w:rsidRPr="00195B4D" w:rsidRDefault="00D37AA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(NA)</w:t>
            </w:r>
          </w:p>
        </w:tc>
      </w:tr>
      <w:tr w:rsidR="00D37AA6" w:rsidRPr="008702C6" w:rsidTr="00190E25">
        <w:trPr>
          <w:trHeight w:val="3597"/>
        </w:trPr>
        <w:tc>
          <w:tcPr>
            <w:tcW w:w="1088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37AA6" w:rsidRPr="008702C6" w:rsidRDefault="00D37AA6" w:rsidP="008702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1080" w:type="dxa"/>
          </w:tcPr>
          <w:p w:rsidR="00D37AA6" w:rsidRPr="008702C6" w:rsidRDefault="00D37AA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D37AA6" w:rsidRPr="00195B4D" w:rsidRDefault="00D37AA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1080" w:type="dxa"/>
          </w:tcPr>
          <w:p w:rsidR="00D37AA6" w:rsidRPr="00195B4D" w:rsidRDefault="00D37AA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080" w:type="dxa"/>
          </w:tcPr>
          <w:p w:rsidR="00D37AA6" w:rsidRPr="00195B4D" w:rsidRDefault="00D37AA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80" w:type="dxa"/>
          </w:tcPr>
          <w:p w:rsidR="00D37AA6" w:rsidRPr="00195B4D" w:rsidRDefault="00D37AA6" w:rsidP="00CB5C30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(NO)</w:t>
            </w:r>
          </w:p>
        </w:tc>
        <w:tc>
          <w:tcPr>
            <w:tcW w:w="1080" w:type="dxa"/>
          </w:tcPr>
          <w:p w:rsidR="00D37AA6" w:rsidRPr="00195B4D" w:rsidRDefault="00D37AA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(NA)</w:t>
            </w:r>
          </w:p>
        </w:tc>
      </w:tr>
    </w:tbl>
    <w:p w:rsidR="008702C6" w:rsidRPr="008702C6" w:rsidRDefault="008702C6" w:rsidP="008702C6">
      <w:pPr>
        <w:spacing w:after="240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</w:p>
    <w:p w:rsidR="008702C6" w:rsidRPr="008702C6" w:rsidRDefault="008702C6" w:rsidP="008702C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8702C6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996D8D" w:rsidRDefault="00996D8D"/>
    <w:sectPr w:rsidR="00996D8D" w:rsidSect="008702C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rawingGridHorizontalSpacing w:val="110"/>
  <w:displayHorizontalDrawingGridEvery w:val="2"/>
  <w:characterSpacingControl w:val="doNotCompress"/>
  <w:compat/>
  <w:rsids>
    <w:rsidRoot w:val="000D4D86"/>
    <w:rsid w:val="00072AA3"/>
    <w:rsid w:val="00097DCF"/>
    <w:rsid w:val="000C26C9"/>
    <w:rsid w:val="000D4D86"/>
    <w:rsid w:val="00114FFE"/>
    <w:rsid w:val="00190E25"/>
    <w:rsid w:val="001B25DE"/>
    <w:rsid w:val="002E7B75"/>
    <w:rsid w:val="002E7C95"/>
    <w:rsid w:val="003A2DD9"/>
    <w:rsid w:val="003C48FA"/>
    <w:rsid w:val="003D59D1"/>
    <w:rsid w:val="004025CB"/>
    <w:rsid w:val="00421986"/>
    <w:rsid w:val="00430F4C"/>
    <w:rsid w:val="00511FC3"/>
    <w:rsid w:val="005668CC"/>
    <w:rsid w:val="006C5B05"/>
    <w:rsid w:val="00702FA5"/>
    <w:rsid w:val="0072718F"/>
    <w:rsid w:val="007311E2"/>
    <w:rsid w:val="00775D25"/>
    <w:rsid w:val="007A4666"/>
    <w:rsid w:val="007C6E2B"/>
    <w:rsid w:val="00870071"/>
    <w:rsid w:val="008702C6"/>
    <w:rsid w:val="008B03CA"/>
    <w:rsid w:val="008F12DB"/>
    <w:rsid w:val="0091286E"/>
    <w:rsid w:val="00971455"/>
    <w:rsid w:val="00996D8D"/>
    <w:rsid w:val="00AE72DB"/>
    <w:rsid w:val="00B81B34"/>
    <w:rsid w:val="00BC4E31"/>
    <w:rsid w:val="00C941E9"/>
    <w:rsid w:val="00CB23A2"/>
    <w:rsid w:val="00D37AA6"/>
    <w:rsid w:val="00EF1279"/>
    <w:rsid w:val="00F20BA3"/>
    <w:rsid w:val="00FF3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D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702C6"/>
    <w:rPr>
      <w:rFonts w:ascii="Verdana" w:hAnsi="Verdana" w:hint="default"/>
      <w:b w:val="0"/>
      <w:bCs w:val="0"/>
      <w:color w:val="000000"/>
      <w:sz w:val="15"/>
      <w:szCs w:val="15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702C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702C6"/>
    <w:rPr>
      <w:rFonts w:ascii="Arial" w:eastAsia="Times New Roman" w:hAnsi="Arial" w:cs="Arial"/>
      <w:vanish/>
      <w:sz w:val="16"/>
      <w:szCs w:val="16"/>
    </w:rPr>
  </w:style>
  <w:style w:type="character" w:styleId="Strong">
    <w:name w:val="Strong"/>
    <w:basedOn w:val="DefaultParagraphFont"/>
    <w:uiPriority w:val="22"/>
    <w:qFormat/>
    <w:rsid w:val="008702C6"/>
    <w:rPr>
      <w:b/>
      <w:bCs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702C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702C6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2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8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mg102\Desktop\Student%20Teacher%20Addendums%20for%20Upload\Template%20Addendum%20with%20ratings%20for%20C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Addendum with ratings for CT.dotx</Template>
  <TotalTime>16</TotalTime>
  <Pages>2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img102</dc:creator>
  <cp:lastModifiedBy>img102</cp:lastModifiedBy>
  <cp:revision>7</cp:revision>
  <dcterms:created xsi:type="dcterms:W3CDTF">2010-01-12T22:33:00Z</dcterms:created>
  <dcterms:modified xsi:type="dcterms:W3CDTF">2010-01-13T20:04:00Z</dcterms:modified>
</cp:coreProperties>
</file>